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B3" w:rsidRDefault="006D5DC2">
      <w:r>
        <w:t xml:space="preserve">From Fig. 4 of </w:t>
      </w:r>
      <w:proofErr w:type="spellStart"/>
      <w:r>
        <w:t>Wimmer-Schweingruber</w:t>
      </w:r>
      <w:proofErr w:type="spellEnd"/>
      <w:r>
        <w:t xml:space="preserve"> et al. 2006 (adapted from </w:t>
      </w:r>
      <w:proofErr w:type="spellStart"/>
      <w:r>
        <w:t>Bothmer</w:t>
      </w:r>
      <w:proofErr w:type="spellEnd"/>
      <w:r>
        <w:t xml:space="preserve"> and </w:t>
      </w:r>
      <w:proofErr w:type="spellStart"/>
      <w:r>
        <w:t>Schwenn</w:t>
      </w:r>
      <w:proofErr w:type="spellEnd"/>
      <w:r>
        <w:t xml:space="preserve"> 1998)</w:t>
      </w:r>
      <w:bookmarkStart w:id="0" w:name="_GoBack"/>
      <w:bookmarkEnd w:id="0"/>
    </w:p>
    <w:p w:rsidR="006D5DC2" w:rsidRDefault="006D5DC2">
      <w:r>
        <w:t xml:space="preserve">Ref: </w:t>
      </w:r>
    </w:p>
    <w:p w:rsidR="006D5DC2" w:rsidRDefault="006D5DC2">
      <w:proofErr w:type="spellStart"/>
      <w:r>
        <w:t>Wimmer-Schweingruber</w:t>
      </w:r>
      <w:proofErr w:type="spellEnd"/>
      <w:r>
        <w:t xml:space="preserve">, R.F., N.U. Crooker, A. </w:t>
      </w:r>
      <w:proofErr w:type="spellStart"/>
      <w:r>
        <w:t>Balogh</w:t>
      </w:r>
      <w:proofErr w:type="spellEnd"/>
      <w:r>
        <w:t xml:space="preserve">, V. </w:t>
      </w:r>
      <w:proofErr w:type="spellStart"/>
      <w:r>
        <w:t>Bothmer</w:t>
      </w:r>
      <w:proofErr w:type="spellEnd"/>
      <w:r>
        <w:t xml:space="preserve">, R.J. Forsyth, P. </w:t>
      </w:r>
      <w:proofErr w:type="spellStart"/>
      <w:r>
        <w:t>Gazis</w:t>
      </w:r>
      <w:proofErr w:type="spellEnd"/>
      <w:r>
        <w:t xml:space="preserve">, J.T. Gosling, T. </w:t>
      </w:r>
      <w:proofErr w:type="spellStart"/>
      <w:r>
        <w:t>Horbury</w:t>
      </w:r>
      <w:proofErr w:type="spellEnd"/>
      <w:r>
        <w:t xml:space="preserve">, A. </w:t>
      </w:r>
      <w:proofErr w:type="spellStart"/>
      <w:r>
        <w:t>Kilchenmann</w:t>
      </w:r>
      <w:proofErr w:type="spellEnd"/>
      <w:r>
        <w:t xml:space="preserve">, I.G. Richardson, J.D. Richardson, P. Riley, L. Rodriguez, R. von </w:t>
      </w:r>
      <w:proofErr w:type="spellStart"/>
      <w:r>
        <w:t>Steiger</w:t>
      </w:r>
      <w:proofErr w:type="spellEnd"/>
      <w:r>
        <w:t xml:space="preserve">, P. </w:t>
      </w:r>
      <w:proofErr w:type="spellStart"/>
      <w:r>
        <w:t>Wurz</w:t>
      </w:r>
      <w:proofErr w:type="spellEnd"/>
      <w:r>
        <w:t xml:space="preserve">, T.H. </w:t>
      </w:r>
      <w:proofErr w:type="spellStart"/>
      <w:r>
        <w:t>Zurbuchen</w:t>
      </w:r>
      <w:proofErr w:type="spellEnd"/>
      <w:r>
        <w:t>, 2006, Understanding Interplanetary Coronal Mass Ejection Signatures, in: Coronal Mass Ejections, Space Sciences Series of ISSI, V 21, ISBN 978-0-387-45086-5. Springer, 2006, p 177, DOI: 10.1007/978-9-387-4508809_10</w:t>
      </w:r>
    </w:p>
    <w:sectPr w:rsidR="006D5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33"/>
    <w:rsid w:val="004661B3"/>
    <w:rsid w:val="006D5DC2"/>
    <w:rsid w:val="009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DFBA"/>
  <w15:chartTrackingRefBased/>
  <w15:docId w15:val="{51C27CA3-3C80-4FF1-99A5-7F6404D3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Burkepile</dc:creator>
  <cp:keywords/>
  <dc:description/>
  <cp:lastModifiedBy>Joan Burkepile</cp:lastModifiedBy>
  <cp:revision>2</cp:revision>
  <dcterms:created xsi:type="dcterms:W3CDTF">2018-03-23T21:33:00Z</dcterms:created>
  <dcterms:modified xsi:type="dcterms:W3CDTF">2018-03-23T21:33:00Z</dcterms:modified>
</cp:coreProperties>
</file>