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B1" w:rsidRDefault="0079339B">
      <w:r>
        <w:t>n the NCAR Archives, we digitized and made available online over 100 historic HAO photographs and old Climax newsletters as part of a bigger project to organize and provide a comprehensive guide to the paper records of HAO:</w:t>
      </w:r>
      <w:r>
        <w:br/>
      </w:r>
      <w:hyperlink r:id="rId4" w:history="1">
        <w:r>
          <w:rPr>
            <w:rStyle w:val="Hyperlink"/>
          </w:rPr>
          <w:t>https://www.archives.ucar.edu/search/hao</w:t>
        </w:r>
      </w:hyperlink>
      <w:r>
        <w:br/>
      </w:r>
      <w:hyperlink r:id="rId5" w:history="1">
        <w:r>
          <w:rPr>
            <w:rStyle w:val="Hyperlink"/>
          </w:rPr>
          <w:t>https://nldr.library.ucar.edu/archon/?p=collections/controlcard&amp;id=26</w:t>
        </w:r>
      </w:hyperlink>
    </w:p>
    <w:sectPr w:rsidR="00D56DB1" w:rsidSect="004C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characterSpacingControl w:val="doNotCompress"/>
  <w:compat/>
  <w:rsids>
    <w:rsidRoot w:val="0079339B"/>
    <w:rsid w:val="00180B1E"/>
    <w:rsid w:val="002020E1"/>
    <w:rsid w:val="00476B5A"/>
    <w:rsid w:val="004C6CD0"/>
    <w:rsid w:val="0079339B"/>
    <w:rsid w:val="00AF690C"/>
    <w:rsid w:val="00B50B3B"/>
    <w:rsid w:val="00C4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ldr.library.ucar.edu/archon/?p=collections/controlcard&amp;id=26" TargetMode="External"/><Relationship Id="rId4" Type="http://schemas.openxmlformats.org/officeDocument/2006/relationships/hyperlink" Target="https://www.archives.ucar.edu/search/h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NCAR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iguana</dc:creator>
  <cp:keywords/>
  <dc:description/>
  <cp:lastModifiedBy>iguana</cp:lastModifiedBy>
  <cp:revision>2</cp:revision>
  <dcterms:created xsi:type="dcterms:W3CDTF">2012-04-20T17:32:00Z</dcterms:created>
  <dcterms:modified xsi:type="dcterms:W3CDTF">2012-04-20T17:32:00Z</dcterms:modified>
</cp:coreProperties>
</file>