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89" w:rsidRDefault="007F7F50">
      <w:r>
        <w:t>In 1946, the Climax station underwent its first major change: it became the High Altitude Observatory, a joint endeavor of the University of Colorado (CU) and Harvard University, with Roberts as its Director. HAO's laboratories were relocated to the CU campus. In 1948, HAO and CU cooperated to establish the Summers-Bausch Observatory (seen on left side of photo). During the last half of the 1950s, HAO scientists pooled their talents with CU's faculty to form the University's Department of Astro-Geophysics. The Astro-Geophysics building (seen on right side of the photo) was dedicated October 8, 1960.</w:t>
      </w:r>
      <w:bookmarkStart w:id="0" w:name="_GoBack"/>
      <w:bookmarkEnd w:id="0"/>
    </w:p>
    <w:sectPr w:rsidR="007E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45"/>
    <w:rsid w:val="003B4445"/>
    <w:rsid w:val="007E7D89"/>
    <w:rsid w:val="007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2015-01-05T19:49:00Z</dcterms:created>
  <dcterms:modified xsi:type="dcterms:W3CDTF">2015-01-05T19:49:00Z</dcterms:modified>
</cp:coreProperties>
</file>